
<file path=[Content_Types].xml><?xml version="1.0" encoding="utf-8"?>
<Types xmlns="http://schemas.openxmlformats.org/package/2006/content-types"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696" w:rsidRDefault="007D2FC1" w:rsidP="007D2FC1">
      <w:pPr>
        <w:pStyle w:val="a3"/>
        <w:ind w:firstLineChars="900" w:firstLine="2881"/>
        <w:jc w:val="both"/>
      </w:pPr>
      <w:r>
        <w:rPr>
          <w:rFonts w:hint="eastAsia"/>
        </w:rPr>
        <w:t>充值与商城系统</w:t>
      </w:r>
    </w:p>
    <w:p w:rsidR="007D2FC1" w:rsidRDefault="007D2FC1" w:rsidP="007D2FC1">
      <w:r>
        <w:rPr>
          <w:rFonts w:hint="eastAsia"/>
        </w:rPr>
        <w:t xml:space="preserve">                               </w:t>
      </w:r>
      <w:r>
        <w:t xml:space="preserve">  </w:t>
      </w:r>
      <w:r>
        <w:rPr>
          <w:rFonts w:hint="eastAsia"/>
        </w:rPr>
        <w:t>文档编写：</w:t>
      </w:r>
      <w:proofErr w:type="gramStart"/>
      <w:r>
        <w:rPr>
          <w:rFonts w:hint="eastAsia"/>
        </w:rPr>
        <w:t>曾雨佳</w:t>
      </w:r>
      <w:proofErr w:type="gramEnd"/>
    </w:p>
    <w:p w:rsidR="007D2FC1" w:rsidRDefault="007D2FC1" w:rsidP="007D2FC1">
      <w:r>
        <w:rPr>
          <w:rFonts w:hint="eastAsia"/>
        </w:rPr>
        <w:t xml:space="preserve">                                 创建时间：2017.7.25</w:t>
      </w:r>
    </w:p>
    <w:p w:rsidR="007D2FC1" w:rsidRDefault="007D2FC1" w:rsidP="007D2FC1"/>
    <w:p w:rsidR="007D2FC1" w:rsidRDefault="007D2FC1" w:rsidP="007D2FC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充值兑换系统</w:t>
      </w:r>
    </w:p>
    <w:p w:rsidR="007D2FC1" w:rsidRDefault="0070174D" w:rsidP="007D2FC1">
      <w:pPr>
        <w:pStyle w:val="a5"/>
        <w:ind w:left="420" w:firstLineChars="0" w:firstLine="0"/>
      </w:pPr>
      <w:r>
        <w:rPr>
          <w:rFonts w:hint="eastAsia"/>
        </w:rPr>
        <w:t>1.</w:t>
      </w:r>
      <w:r w:rsidR="00F627E6">
        <w:t>1</w:t>
      </w:r>
      <w:r w:rsidR="007D2FC1">
        <w:rPr>
          <w:rFonts w:hint="eastAsia"/>
        </w:rPr>
        <w:t>充值入口：</w:t>
      </w:r>
    </w:p>
    <w:p w:rsidR="007D2FC1" w:rsidRDefault="007D2FC1" w:rsidP="007D2FC1">
      <w:pPr>
        <w:pStyle w:val="a5"/>
        <w:ind w:left="420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1798608</wp:posOffset>
                </wp:positionH>
                <wp:positionV relativeFrom="paragraph">
                  <wp:posOffset>27173</wp:posOffset>
                </wp:positionV>
                <wp:extent cx="258792" cy="258793"/>
                <wp:effectExtent l="19050" t="19050" r="46355" b="4635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2" cy="258793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CB3BE0" id="圆角矩形 2" o:spid="_x0000_s1026" style="position:absolute;left:0;text-align:left;margin-left:141.6pt;margin-top:2.15pt;width:20.4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" fillcolor="white [3212]" strokecolor="red" strokeweight="5pt">
                <v:fill opacity="27499f"/>
                <v:stroke joinstyle="miter"/>
              </v:roundrect>
            </w:pict>
          </mc:Fallback>
        </mc:AlternateContent>
      </w:r>
      <w:r w:rsidR="00B10358">
        <w:rPr>
          <w:noProof/>
        </w:rPr>
        <w:object w:dxaOrig="1440" w:dyaOrig="1440" w14:anchorId="0E663E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7.8pt;margin-top:3.25pt;width:359.65pt;height:229.3pt;z-index:251658240;mso-position-horizontal-relative:text;mso-position-vertical-relative:text" filled="t" stroked="t">
            <v:imagedata r:id="rId5" o:title=""/>
          </v:shape>
          <o:OLEObject Type="Embed" ProgID="Visio.Drawing.11" ShapeID="_x0000_s1026" DrawAspect="Content" ObjectID="_1562568475" r:id="rId6"/>
        </w:object>
      </w: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Pr="007D2FC1" w:rsidRDefault="007D2FC1" w:rsidP="007D2FC1">
      <w:pPr>
        <w:pStyle w:val="a5"/>
        <w:ind w:left="420" w:firstLineChars="0" w:firstLine="0"/>
        <w:rPr>
          <w:color w:val="FF0000"/>
        </w:rPr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/>
      </w:pPr>
      <w:r>
        <w:rPr>
          <w:rFonts w:hint="eastAsia"/>
        </w:rPr>
        <w:t>主界面</w:t>
      </w:r>
      <w:proofErr w:type="gramStart"/>
      <w:r>
        <w:rPr>
          <w:rFonts w:hint="eastAsia"/>
        </w:rPr>
        <w:t>红框圈出处</w:t>
      </w:r>
      <w:proofErr w:type="gramEnd"/>
    </w:p>
    <w:p w:rsidR="007D2FC1" w:rsidRDefault="00F627E6" w:rsidP="007D2FC1">
      <w:pPr>
        <w:pStyle w:val="a5"/>
        <w:ind w:left="420" w:firstLineChars="0" w:firstLine="0"/>
      </w:pPr>
      <w:r>
        <w:t>1.</w:t>
      </w:r>
      <w:r w:rsidR="0070174D">
        <w:rPr>
          <w:rFonts w:hint="eastAsia"/>
        </w:rPr>
        <w:t>2</w:t>
      </w:r>
      <w:r w:rsidR="007D2FC1">
        <w:rPr>
          <w:rFonts w:hint="eastAsia"/>
        </w:rPr>
        <w:t>充值界面：</w:t>
      </w:r>
    </w:p>
    <w:p w:rsidR="007D2FC1" w:rsidRDefault="00B10358" w:rsidP="007D2FC1">
      <w:pPr>
        <w:pStyle w:val="a5"/>
        <w:ind w:left="420" w:firstLineChars="0" w:firstLine="0"/>
      </w:pPr>
      <w:r>
        <w:rPr>
          <w:noProof/>
        </w:rPr>
        <w:object w:dxaOrig="1440" w:dyaOrig="1440" w14:anchorId="173869FC">
          <v:shape id="_x0000_s1027" type="#_x0000_t75" style="position:absolute;left:0;text-align:left;margin-left:27.8pt;margin-top:3.9pt;width:357.9pt;height:201.5pt;z-index:251660288" filled="t" stroked="t">
            <v:imagedata r:id="rId7" o:title=""/>
          </v:shape>
          <o:OLEObject Type="Embed" ProgID="Visio.Drawing.11" ShapeID="_x0000_s1027" DrawAspect="Content" ObjectID="_1562568476" r:id="rId8"/>
        </w:object>
      </w: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D2FC1" w:rsidRDefault="007D2FC1" w:rsidP="007D2FC1">
      <w:pPr>
        <w:pStyle w:val="a5"/>
        <w:ind w:left="420" w:firstLineChars="0" w:firstLine="0"/>
      </w:pPr>
    </w:p>
    <w:p w:rsidR="0070174D" w:rsidRDefault="0070174D" w:rsidP="00F627E6">
      <w:pPr>
        <w:pStyle w:val="a5"/>
        <w:ind w:left="420" w:firstLineChars="0"/>
      </w:pPr>
      <w:r>
        <w:rPr>
          <w:rFonts w:hint="eastAsia"/>
        </w:rPr>
        <w:t>充</w:t>
      </w:r>
      <w:proofErr w:type="gramStart"/>
      <w:r>
        <w:rPr>
          <w:rFonts w:hint="eastAsia"/>
        </w:rPr>
        <w:t>值信息</w:t>
      </w:r>
      <w:proofErr w:type="gramEnd"/>
      <w:r>
        <w:rPr>
          <w:rFonts w:hint="eastAsia"/>
        </w:rPr>
        <w:t>除了看广告免费外其他信息都在配置表：</w:t>
      </w:r>
      <w:proofErr w:type="spellStart"/>
      <w:r w:rsidRPr="0070174D">
        <w:t>ShopData</w:t>
      </w:r>
      <w:proofErr w:type="spellEnd"/>
      <w:r>
        <w:rPr>
          <w:rFonts w:hint="eastAsia"/>
        </w:rPr>
        <w:t>中页签(</w:t>
      </w:r>
      <w:r>
        <w:t>page</w:t>
      </w:r>
      <w:r>
        <w:rPr>
          <w:rFonts w:hint="eastAsia"/>
        </w:rPr>
        <w:t>)=</w:t>
      </w:r>
      <w:r>
        <w:t>1</w:t>
      </w:r>
      <w:r>
        <w:rPr>
          <w:rFonts w:hint="eastAsia"/>
        </w:rPr>
        <w:t>中</w:t>
      </w:r>
    </w:p>
    <w:p w:rsidR="00F627E6" w:rsidRDefault="00F627E6" w:rsidP="00F627E6">
      <w:pPr>
        <w:ind w:firstLine="420"/>
      </w:pPr>
      <w:r>
        <w:rPr>
          <w:rFonts w:hint="eastAsia"/>
        </w:rPr>
        <w:t>2.1兑换入口</w:t>
      </w: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A7AF" wp14:editId="2E3A91FB">
                <wp:simplePos x="0" y="0"/>
                <wp:positionH relativeFrom="column">
                  <wp:posOffset>898022</wp:posOffset>
                </wp:positionH>
                <wp:positionV relativeFrom="paragraph">
                  <wp:posOffset>151429</wp:posOffset>
                </wp:positionV>
                <wp:extent cx="258792" cy="258793"/>
                <wp:effectExtent l="19050" t="19050" r="46355" b="46355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2" cy="258793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4B3C5E" id="圆角矩形 3" o:spid="_x0000_s1026" style="position:absolute;left:0;text-align:left;margin-left:70.7pt;margin-top:11.9pt;width:20.4pt;height:20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" fillcolor="white [3212]" strokecolor="red" strokeweight="5pt">
                <v:fill opacity="27499f"/>
                <v:stroke joinstyle="miter"/>
              </v:roundrect>
            </w:pict>
          </mc:Fallback>
        </mc:AlternateContent>
      </w:r>
      <w:r w:rsidR="00B10358">
        <w:rPr>
          <w:noProof/>
        </w:rPr>
        <w:object w:dxaOrig="1440" w:dyaOrig="1440" w14:anchorId="0E663E59">
          <v:shape id="_x0000_s1028" type="#_x0000_t75" style="position:absolute;left:0;text-align:left;margin-left:26.2pt;margin-top:13pt;width:359.65pt;height:229.3pt;z-index:251661312;mso-position-horizontal-relative:text;mso-position-vertical-relative:text" filled="t" stroked="t">
            <v:imagedata r:id="rId5" o:title=""/>
          </v:shape>
          <o:OLEObject Type="Embed" ProgID="Visio.Drawing.11" ShapeID="_x0000_s1028" DrawAspect="Content" ObjectID="_1562568477" r:id="rId9"/>
        </w:object>
      </w: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  <w:r>
        <w:rPr>
          <w:rFonts w:hint="eastAsia"/>
        </w:rPr>
        <w:t>2.2兑换界面</w:t>
      </w:r>
    </w:p>
    <w:p w:rsidR="00F627E6" w:rsidRDefault="00B10358" w:rsidP="00F627E6">
      <w:pPr>
        <w:ind w:firstLine="420"/>
      </w:pPr>
      <w:r>
        <w:rPr>
          <w:noProof/>
        </w:rPr>
        <w:object w:dxaOrig="1440" w:dyaOrig="1440" w14:anchorId="694D918D">
          <v:shape id="_x0000_s1029" type="#_x0000_t75" style="position:absolute;left:0;text-align:left;margin-left:28.9pt;margin-top:5.3pt;width:356.95pt;height:201.25pt;z-index:251664384" filled="t" stroked="t">
            <v:imagedata r:id="rId10" o:title=""/>
          </v:shape>
          <o:OLEObject Type="Embed" ProgID="Visio.Drawing.11" ShapeID="_x0000_s1029" DrawAspect="Content" ObjectID="_1562568478" r:id="rId11"/>
        </w:object>
      </w: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F627E6" w:rsidP="00F627E6">
      <w:pPr>
        <w:ind w:firstLine="420"/>
      </w:pPr>
    </w:p>
    <w:p w:rsidR="00F627E6" w:rsidRDefault="004C6E5E" w:rsidP="00F627E6">
      <w:pPr>
        <w:ind w:firstLine="420"/>
      </w:pPr>
      <w:r>
        <w:rPr>
          <w:rFonts w:hint="eastAsia"/>
        </w:rPr>
        <w:t xml:space="preserve">  </w:t>
      </w:r>
    </w:p>
    <w:p w:rsidR="004C6E5E" w:rsidRPr="004C6E5E" w:rsidRDefault="004C6E5E" w:rsidP="004C6E5E">
      <w:pPr>
        <w:ind w:firstLine="420"/>
      </w:pPr>
      <w:r>
        <w:t xml:space="preserve">   </w:t>
      </w:r>
      <w:r>
        <w:rPr>
          <w:rFonts w:hint="eastAsia"/>
        </w:rPr>
        <w:t>兑换信息在配置表</w:t>
      </w:r>
      <w:proofErr w:type="spellStart"/>
      <w:r w:rsidRPr="0070174D">
        <w:t>ShopData</w:t>
      </w:r>
      <w:proofErr w:type="spellEnd"/>
      <w:r>
        <w:rPr>
          <w:rFonts w:hint="eastAsia"/>
        </w:rPr>
        <w:t>中页签(</w:t>
      </w:r>
      <w:r>
        <w:t>page</w:t>
      </w:r>
      <w:r>
        <w:rPr>
          <w:rFonts w:hint="eastAsia"/>
        </w:rPr>
        <w:t>)=</w:t>
      </w:r>
      <w:r>
        <w:t>2</w:t>
      </w:r>
      <w:r>
        <w:rPr>
          <w:rFonts w:hint="eastAsia"/>
        </w:rPr>
        <w:t>中</w:t>
      </w:r>
    </w:p>
    <w:p w:rsidR="004C6E5E" w:rsidRDefault="007D2FC1" w:rsidP="004C6E5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商城系统</w:t>
      </w:r>
    </w:p>
    <w:p w:rsidR="004C6E5E" w:rsidRDefault="004C6E5E" w:rsidP="004C6E5E">
      <w:pPr>
        <w:pStyle w:val="a5"/>
        <w:ind w:left="420" w:firstLineChars="0" w:firstLine="0"/>
      </w:pPr>
      <w:r>
        <w:rPr>
          <w:rFonts w:hint="eastAsia"/>
        </w:rPr>
        <w:t>1.1界面说明</w:t>
      </w:r>
    </w:p>
    <w:p w:rsidR="004C6E5E" w:rsidRDefault="00691764" w:rsidP="004C6E5E">
      <w:pPr>
        <w:pStyle w:val="a5"/>
        <w:ind w:left="420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389464" wp14:editId="11A17E4C">
                <wp:simplePos x="0" y="0"/>
                <wp:positionH relativeFrom="column">
                  <wp:posOffset>288985</wp:posOffset>
                </wp:positionH>
                <wp:positionV relativeFrom="paragraph">
                  <wp:posOffset>1122584</wp:posOffset>
                </wp:positionV>
                <wp:extent cx="301733" cy="646981"/>
                <wp:effectExtent l="19050" t="19050" r="41275" b="3937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33" cy="646981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 w="635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74622A" id="圆角矩形 6" o:spid="_x0000_s1026" style="position:absolute;left:0;text-align:left;margin-left:22.75pt;margin-top:88.4pt;width:23.75pt;height:50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" fillcolor="white [3212]" strokecolor="#a8d08d [1945]" strokeweight="5pt">
                <v:fill opacity="27499f"/>
                <v:stroke joinstyle="miter"/>
              </v:roundrect>
            </w:pict>
          </mc:Fallback>
        </mc:AlternateContent>
      </w:r>
      <w:r w:rsidR="004C6E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746368" wp14:editId="4B167382">
                <wp:simplePos x="0" y="0"/>
                <wp:positionH relativeFrom="column">
                  <wp:posOffset>590191</wp:posOffset>
                </wp:positionH>
                <wp:positionV relativeFrom="paragraph">
                  <wp:posOffset>103769</wp:posOffset>
                </wp:positionV>
                <wp:extent cx="1777042" cy="284648"/>
                <wp:effectExtent l="19050" t="19050" r="33020" b="39370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284648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 w="635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C5DFF7" id="圆角矩形 7" o:spid="_x0000_s1026" style="position:absolute;left:0;text-align:left;margin-left:46.45pt;margin-top:8.15pt;width:139.9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" fillcolor="white [3212]" strokecolor="#ffd966 [1943]" strokeweight="5pt">
                <v:fill opacity="27499f"/>
                <v:stroke joinstyle="miter"/>
              </v:roundrect>
            </w:pict>
          </mc:Fallback>
        </mc:AlternateContent>
      </w:r>
      <w:r w:rsidR="004C6E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0335FE" wp14:editId="063B21FA">
                <wp:simplePos x="0" y="0"/>
                <wp:positionH relativeFrom="column">
                  <wp:posOffset>288985</wp:posOffset>
                </wp:positionH>
                <wp:positionV relativeFrom="paragraph">
                  <wp:posOffset>406304</wp:posOffset>
                </wp:positionV>
                <wp:extent cx="301733" cy="664234"/>
                <wp:effectExtent l="19050" t="19050" r="41275" b="4064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33" cy="664234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EA3F0" id="圆角矩形 5" o:spid="_x0000_s1026" style="position:absolute;left:0;text-align:left;margin-left:22.75pt;margin-top:32pt;width:23.75pt;height:52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" fillcolor="white [3212]" strokecolor="red" strokeweight="5pt">
                <v:fill opacity="27499f"/>
                <v:stroke joinstyle="miter"/>
              </v:roundrect>
            </w:pict>
          </mc:Fallback>
        </mc:AlternateContent>
      </w:r>
      <w:r w:rsidR="002A2EAE">
        <w:rPr>
          <w:noProof/>
        </w:rPr>
        <w:drawing>
          <wp:inline distT="0" distB="0" distL="0" distR="0">
            <wp:extent cx="3542674" cy="1992701"/>
            <wp:effectExtent l="0" t="0" r="63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072514445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249" cy="20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5E" w:rsidRDefault="004C6E5E" w:rsidP="004C6E5E">
      <w:pPr>
        <w:pStyle w:val="a5"/>
        <w:ind w:left="420" w:firstLineChars="0" w:firstLine="0"/>
      </w:pPr>
      <w:r>
        <w:rPr>
          <w:rFonts w:hint="eastAsia"/>
        </w:rPr>
        <w:lastRenderedPageBreak/>
        <w:t>红色边框</w:t>
      </w:r>
      <w:r w:rsidR="00934C70">
        <w:rPr>
          <w:rFonts w:hint="eastAsia"/>
        </w:rPr>
        <w:t>选中位置</w:t>
      </w:r>
      <w:r>
        <w:rPr>
          <w:rFonts w:hint="eastAsia"/>
        </w:rPr>
        <w:t>：英雄标签</w:t>
      </w:r>
    </w:p>
    <w:p w:rsidR="004C6E5E" w:rsidRDefault="004C6E5E" w:rsidP="004C6E5E">
      <w:pPr>
        <w:pStyle w:val="a5"/>
        <w:ind w:left="420" w:firstLineChars="0" w:firstLine="0"/>
      </w:pPr>
      <w:r>
        <w:rPr>
          <w:rFonts w:hint="eastAsia"/>
        </w:rPr>
        <w:t>绿色边框</w:t>
      </w:r>
      <w:r w:rsidR="00934C70">
        <w:rPr>
          <w:rFonts w:hint="eastAsia"/>
        </w:rPr>
        <w:t>选中位置</w:t>
      </w:r>
      <w:r>
        <w:rPr>
          <w:rFonts w:hint="eastAsia"/>
        </w:rPr>
        <w:t>：道具标签</w:t>
      </w:r>
    </w:p>
    <w:p w:rsidR="004C6E5E" w:rsidRDefault="004C6E5E" w:rsidP="004C6E5E">
      <w:pPr>
        <w:pStyle w:val="a5"/>
        <w:ind w:left="420" w:firstLineChars="0" w:firstLine="0"/>
      </w:pPr>
      <w:r>
        <w:rPr>
          <w:rFonts w:hint="eastAsia"/>
        </w:rPr>
        <w:t>黄色边框</w:t>
      </w:r>
      <w:r w:rsidR="00934C70">
        <w:rPr>
          <w:rFonts w:hint="eastAsia"/>
        </w:rPr>
        <w:t>选中位置</w:t>
      </w:r>
      <w:r>
        <w:rPr>
          <w:rFonts w:hint="eastAsia"/>
        </w:rPr>
        <w:t>：标签信息</w:t>
      </w:r>
    </w:p>
    <w:p w:rsidR="004C6E5E" w:rsidRDefault="004C6E5E" w:rsidP="004C6E5E">
      <w:pPr>
        <w:pStyle w:val="a5"/>
        <w:ind w:left="420" w:firstLineChars="0" w:firstLine="0"/>
      </w:pPr>
      <w:r>
        <w:rPr>
          <w:rFonts w:hint="eastAsia"/>
        </w:rPr>
        <w:t>商品信息包括：</w:t>
      </w:r>
    </w:p>
    <w:p w:rsidR="0059171E" w:rsidRDefault="0059171E" w:rsidP="0059171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英雄：英雄名、英雄介绍</w:t>
      </w:r>
    </w:p>
    <w:p w:rsidR="0059171E" w:rsidRDefault="0059171E" w:rsidP="0059171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道具：道具名、道具信息</w:t>
      </w:r>
    </w:p>
    <w:p w:rsidR="002A2EAE" w:rsidRDefault="002A2EAE" w:rsidP="002A2EAE">
      <w:pPr>
        <w:ind w:firstLine="420"/>
      </w:pPr>
      <w:r>
        <w:rPr>
          <w:rFonts w:hint="eastAsia"/>
        </w:rPr>
        <w:t>道具或英雄展示与其信息切换通过点击界面中的</w:t>
      </w:r>
      <w:r w:rsidRPr="00C80FF4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叹号</w:t>
      </w:r>
      <w:r w:rsidRPr="002A2EAE">
        <w:rPr>
          <w:rFonts w:hint="eastAsia"/>
        </w:rPr>
        <w:t>完成</w:t>
      </w:r>
    </w:p>
    <w:p w:rsidR="002A2EAE" w:rsidRDefault="002A2EAE" w:rsidP="002A2EAE">
      <w:pPr>
        <w:ind w:firstLine="420"/>
      </w:pPr>
    </w:p>
    <w:p w:rsidR="002A2EAE" w:rsidRDefault="002A2EAE" w:rsidP="002A2EAE">
      <w:pPr>
        <w:ind w:firstLine="420"/>
      </w:pPr>
      <w:r>
        <w:rPr>
          <w:rFonts w:hint="eastAsia"/>
        </w:rPr>
        <w:t>商城信息在配置表</w:t>
      </w:r>
      <w:proofErr w:type="spellStart"/>
      <w:r w:rsidRPr="0070174D">
        <w:t>ShopData</w:t>
      </w:r>
      <w:proofErr w:type="spellEnd"/>
      <w:r>
        <w:rPr>
          <w:rFonts w:hint="eastAsia"/>
        </w:rPr>
        <w:t>中，英雄</w:t>
      </w:r>
      <w:proofErr w:type="gramStart"/>
      <w:r>
        <w:rPr>
          <w:rFonts w:hint="eastAsia"/>
        </w:rPr>
        <w:t>为</w:t>
      </w:r>
      <w:r w:rsidRPr="00C80FF4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页签</w:t>
      </w:r>
      <w:proofErr w:type="gramEnd"/>
      <w:r w:rsidRPr="00C80FF4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3</w:t>
      </w:r>
      <w:r>
        <w:rPr>
          <w:rFonts w:hint="eastAsia"/>
        </w:rPr>
        <w:t>、道具</w:t>
      </w:r>
      <w:proofErr w:type="gramStart"/>
      <w:r>
        <w:rPr>
          <w:rFonts w:hint="eastAsia"/>
        </w:rPr>
        <w:t>为</w:t>
      </w:r>
      <w:r w:rsidRPr="00C80FF4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页签</w:t>
      </w:r>
      <w:proofErr w:type="gramEnd"/>
      <w:r w:rsidRPr="00C80FF4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4</w:t>
      </w:r>
    </w:p>
    <w:p w:rsidR="002A2EAE" w:rsidRDefault="002A2EAE" w:rsidP="002A2EAE">
      <w:pPr>
        <w:ind w:firstLine="420"/>
      </w:pPr>
      <w:r>
        <w:rPr>
          <w:rFonts w:hint="eastAsia"/>
        </w:rPr>
        <w:t>并增加字段name展示道具或英雄名字</w:t>
      </w:r>
    </w:p>
    <w:p w:rsidR="002A2EAE" w:rsidRDefault="002A2EAE" w:rsidP="002A2EAE">
      <w:pPr>
        <w:ind w:firstLineChars="300" w:firstLine="630"/>
      </w:pPr>
      <w:r>
        <w:rPr>
          <w:rFonts w:hint="eastAsia"/>
        </w:rPr>
        <w:t>增加字段info展示道具或英雄信息</w:t>
      </w:r>
    </w:p>
    <w:p w:rsidR="00691764" w:rsidRDefault="00691764" w:rsidP="002A2EAE">
      <w:pPr>
        <w:ind w:firstLineChars="300" w:firstLine="630"/>
      </w:pPr>
    </w:p>
    <w:p w:rsidR="00691764" w:rsidRDefault="00691764" w:rsidP="00691764">
      <w:r>
        <w:rPr>
          <w:rFonts w:hint="eastAsia"/>
        </w:rPr>
        <w:t xml:space="preserve">   1.2购买说明</w:t>
      </w:r>
    </w:p>
    <w:p w:rsidR="00691764" w:rsidRDefault="00A63E59" w:rsidP="00691764">
      <w:r>
        <w:rPr>
          <w:rFonts w:hint="eastAsia"/>
        </w:rPr>
        <w:t xml:space="preserve">     a.</w:t>
      </w:r>
      <w:r w:rsidR="00E234C6">
        <w:rPr>
          <w:rFonts w:hint="eastAsia"/>
        </w:rPr>
        <w:t>英雄购买：购买按钮有两</w:t>
      </w:r>
      <w:r>
        <w:rPr>
          <w:rFonts w:hint="eastAsia"/>
        </w:rPr>
        <w:t>种状态 “</w:t>
      </w:r>
      <w:r w:rsidRPr="00F669E6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购买</w:t>
      </w:r>
      <w:r>
        <w:rPr>
          <w:rFonts w:hint="eastAsia"/>
        </w:rPr>
        <w:t>”和“</w:t>
      </w:r>
      <w:r w:rsidRPr="00F669E6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使用</w:t>
      </w:r>
      <w:r>
        <w:rPr>
          <w:rFonts w:hint="eastAsia"/>
        </w:rPr>
        <w:t>”</w:t>
      </w:r>
      <w:r w:rsidR="00E234C6">
        <w:rPr>
          <w:rFonts w:hint="eastAsia"/>
        </w:rPr>
        <w:t>使用后按钮隐藏</w:t>
      </w:r>
    </w:p>
    <w:p w:rsidR="00A63E59" w:rsidRPr="00A63E59" w:rsidRDefault="00A63E59" w:rsidP="00691764">
      <w:r>
        <w:rPr>
          <w:rFonts w:hint="eastAsia"/>
        </w:rPr>
        <w:t xml:space="preserve">     b.道具购买：</w:t>
      </w:r>
      <w:r w:rsidR="00B10358">
        <w:rPr>
          <w:rFonts w:hint="eastAsia"/>
        </w:rPr>
        <w:t>购买按钮有两种状态“</w:t>
      </w:r>
      <w:r w:rsidR="00B10358" w:rsidRPr="00B10358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购买</w:t>
      </w:r>
      <w:r w:rsidR="00B10358">
        <w:rPr>
          <w:rFonts w:hint="eastAsia"/>
        </w:rPr>
        <w:t>”和“</w:t>
      </w:r>
      <w:r w:rsidR="00B10358" w:rsidRPr="00B10358">
        <w:rPr>
          <w:rFonts w:hint="eastAsia"/>
          <w14:glow w14:rad="63500">
            <w14:schemeClr w14:val="accent1">
              <w14:alpha w14:val="60000"/>
              <w14:satMod w14:val="175000"/>
            </w14:schemeClr>
          </w14:glow>
        </w:rPr>
        <w:t>已有</w:t>
      </w:r>
      <w:r w:rsidR="00B10358">
        <w:rPr>
          <w:rFonts w:hint="eastAsia"/>
        </w:rPr>
        <w:t>”</w:t>
      </w:r>
      <w:bookmarkStart w:id="0" w:name="_GoBack"/>
      <w:bookmarkEnd w:id="0"/>
    </w:p>
    <w:sectPr w:rsidR="00A63E59" w:rsidRPr="00A63E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D0471"/>
    <w:multiLevelType w:val="hybridMultilevel"/>
    <w:tmpl w:val="F0383FE6"/>
    <w:lvl w:ilvl="0" w:tplc="3AAADC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1C7057"/>
    <w:multiLevelType w:val="hybridMultilevel"/>
    <w:tmpl w:val="14BA87E4"/>
    <w:lvl w:ilvl="0" w:tplc="42FE6DE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954"/>
    <w:rsid w:val="00183696"/>
    <w:rsid w:val="002A2EAE"/>
    <w:rsid w:val="004C6E5E"/>
    <w:rsid w:val="0059171E"/>
    <w:rsid w:val="00691764"/>
    <w:rsid w:val="0070174D"/>
    <w:rsid w:val="00701954"/>
    <w:rsid w:val="007D2FC1"/>
    <w:rsid w:val="00934C70"/>
    <w:rsid w:val="00A63E59"/>
    <w:rsid w:val="00B10358"/>
    <w:rsid w:val="00C80FF4"/>
    <w:rsid w:val="00C94429"/>
    <w:rsid w:val="00DC2ACD"/>
    <w:rsid w:val="00E234C6"/>
    <w:rsid w:val="00F627E6"/>
    <w:rsid w:val="00F66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BB305EF"/>
  <w15:chartTrackingRefBased/>
  <w15:docId w15:val="{CAEFC2E5-CA97-49C5-8E11-48AE2F8DD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D2FC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D2FC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D2F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Visio_2003-2010___1.vsd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4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Microsoft_Visio_2003-2010___.vsd"/><Relationship Id="rId11" Type="http://schemas.openxmlformats.org/officeDocument/2006/relationships/oleObject" Target="embeddings/Microsoft_Visio_2003-2010___3.vsd"/><Relationship Id="rId5" Type="http://schemas.openxmlformats.org/officeDocument/2006/relationships/image" Target="media/image1.emf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Microsoft_Visio_2003-2010___2.vsd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</Pages>
  <Words>84</Words>
  <Characters>480</Characters>
  <Application>Microsoft Office Word</Application>
  <DocSecurity>0</DocSecurity>
  <Lines>4</Lines>
  <Paragraphs>1</Paragraphs>
  <ScaleCrop>false</ScaleCrop>
  <Company>User</Company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2017-07-25T06:48:00Z</dcterms:created>
  <dcterms:modified xsi:type="dcterms:W3CDTF">2017-07-26T02:01:00Z</dcterms:modified>
</cp:coreProperties>
</file>